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8E" w:rsidRPr="00A41D5A" w:rsidRDefault="002D0C01" w:rsidP="00465231">
      <w:pPr>
        <w:jc w:val="center"/>
        <w:rPr>
          <w:rFonts w:ascii="Times New Roman" w:hAnsi="Times New Roman" w:cs="Times New Roman"/>
          <w:b/>
        </w:rPr>
      </w:pPr>
      <w:r w:rsidRPr="00A41D5A">
        <w:rPr>
          <w:rFonts w:ascii="Times New Roman" w:hAnsi="Times New Roman" w:cs="Times New Roman"/>
          <w:b/>
        </w:rPr>
        <w:t xml:space="preserve">EDITAL </w:t>
      </w:r>
      <w:r w:rsidR="0083668A" w:rsidRPr="00A41D5A">
        <w:rPr>
          <w:rFonts w:ascii="Times New Roman" w:hAnsi="Times New Roman" w:cs="Times New Roman"/>
          <w:b/>
        </w:rPr>
        <w:t xml:space="preserve">DA I </w:t>
      </w:r>
      <w:r w:rsidR="00FD2C8E" w:rsidRPr="00A41D5A">
        <w:rPr>
          <w:rFonts w:ascii="Times New Roman" w:hAnsi="Times New Roman" w:cs="Times New Roman"/>
          <w:b/>
        </w:rPr>
        <w:t xml:space="preserve">MICAMF </w:t>
      </w:r>
    </w:p>
    <w:p w:rsidR="004460A3" w:rsidRPr="00A41D5A" w:rsidRDefault="0083668A" w:rsidP="00465231">
      <w:pPr>
        <w:jc w:val="center"/>
        <w:rPr>
          <w:rFonts w:ascii="Times New Roman" w:hAnsi="Times New Roman" w:cs="Times New Roman"/>
          <w:b/>
        </w:rPr>
      </w:pPr>
      <w:r w:rsidRPr="00A41D5A">
        <w:rPr>
          <w:rFonts w:ascii="Times New Roman" w:hAnsi="Times New Roman" w:cs="Times New Roman"/>
          <w:b/>
        </w:rPr>
        <w:t xml:space="preserve">MOSTRA DE INICIAÇÃO CIENTÍFICA DA ANTONIO MENEGHETTI FACULDADE </w:t>
      </w:r>
      <w:r w:rsidR="004460A3" w:rsidRPr="00A41D5A">
        <w:rPr>
          <w:rFonts w:ascii="Times New Roman" w:hAnsi="Times New Roman" w:cs="Times New Roman"/>
          <w:b/>
        </w:rPr>
        <w:t>CURSO DE DIREITO DA ANTONIO MENEGHETTI FACULDADES</w:t>
      </w:r>
    </w:p>
    <w:p w:rsidR="002D0C01" w:rsidRPr="00A41D5A" w:rsidRDefault="002D0C01" w:rsidP="00465231">
      <w:pPr>
        <w:jc w:val="both"/>
        <w:rPr>
          <w:rFonts w:ascii="Times New Roman" w:hAnsi="Times New Roman" w:cs="Times New Roman"/>
        </w:rPr>
      </w:pPr>
    </w:p>
    <w:p w:rsidR="00E46431" w:rsidRPr="00A41D5A" w:rsidRDefault="0022795B" w:rsidP="00465231">
      <w:p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 xml:space="preserve">A INCUBADORA JURÍDICA, juntamente com a COORDENAÇÃO DO CURSO DE DIREITO da </w:t>
      </w:r>
      <w:proofErr w:type="spellStart"/>
      <w:r w:rsidR="00465231" w:rsidRPr="00A41D5A">
        <w:rPr>
          <w:rFonts w:ascii="Times New Roman" w:hAnsi="Times New Roman" w:cs="Times New Roman"/>
        </w:rPr>
        <w:t>Antonio</w:t>
      </w:r>
      <w:proofErr w:type="spellEnd"/>
      <w:r w:rsidRPr="00A41D5A">
        <w:rPr>
          <w:rFonts w:ascii="Times New Roman" w:hAnsi="Times New Roman" w:cs="Times New Roman"/>
        </w:rPr>
        <w:t xml:space="preserve"> </w:t>
      </w:r>
      <w:proofErr w:type="spellStart"/>
      <w:r w:rsidRPr="00A41D5A">
        <w:rPr>
          <w:rFonts w:ascii="Times New Roman" w:hAnsi="Times New Roman" w:cs="Times New Roman"/>
        </w:rPr>
        <w:t>Meneghetti</w:t>
      </w:r>
      <w:proofErr w:type="spellEnd"/>
      <w:r w:rsidRPr="00A41D5A">
        <w:rPr>
          <w:rFonts w:ascii="Times New Roman" w:hAnsi="Times New Roman" w:cs="Times New Roman"/>
        </w:rPr>
        <w:t xml:space="preserve"> Faculdades torna pública chamada para </w:t>
      </w:r>
      <w:r w:rsidR="00FD2C8E" w:rsidRPr="00A41D5A">
        <w:rPr>
          <w:rFonts w:ascii="Times New Roman" w:hAnsi="Times New Roman" w:cs="Times New Roman"/>
        </w:rPr>
        <w:t xml:space="preserve">a submissão de resumos para a I MICAMF que acontecerá no período de </w:t>
      </w:r>
      <w:r w:rsidR="003863E3">
        <w:rPr>
          <w:rFonts w:ascii="Times New Roman" w:hAnsi="Times New Roman" w:cs="Times New Roman"/>
        </w:rPr>
        <w:t>06 até 31/0</w:t>
      </w:r>
      <w:r w:rsidR="00987095">
        <w:rPr>
          <w:rFonts w:ascii="Times New Roman" w:hAnsi="Times New Roman" w:cs="Times New Roman"/>
        </w:rPr>
        <w:t>5</w:t>
      </w:r>
      <w:r w:rsidR="003863E3">
        <w:rPr>
          <w:rFonts w:ascii="Times New Roman" w:hAnsi="Times New Roman" w:cs="Times New Roman"/>
        </w:rPr>
        <w:t>/2019</w:t>
      </w:r>
      <w:r w:rsidR="00FD2C8E" w:rsidRPr="00A41D5A">
        <w:rPr>
          <w:rFonts w:ascii="Times New Roman" w:hAnsi="Times New Roman" w:cs="Times New Roman"/>
        </w:rPr>
        <w:t xml:space="preserve">. </w:t>
      </w:r>
    </w:p>
    <w:p w:rsidR="00FD2C8E" w:rsidRPr="00A41D5A" w:rsidRDefault="00FD2C8E" w:rsidP="00465231">
      <w:pPr>
        <w:jc w:val="both"/>
        <w:rPr>
          <w:rFonts w:ascii="Times New Roman" w:hAnsi="Times New Roman" w:cs="Times New Roman"/>
        </w:rPr>
      </w:pPr>
    </w:p>
    <w:p w:rsidR="00FD2C8E" w:rsidRPr="00A41D5A" w:rsidRDefault="00FD2C8E" w:rsidP="001967A2">
      <w:pPr>
        <w:pStyle w:val="PargrafodaLista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A Mostra de Iniciação Científica da AMF será realizada no</w:t>
      </w:r>
      <w:r w:rsidR="003863E3">
        <w:rPr>
          <w:rFonts w:ascii="Times New Roman" w:hAnsi="Times New Roman" w:cs="Times New Roman"/>
        </w:rPr>
        <w:t>s dias 13 e 14 de junho</w:t>
      </w:r>
      <w:r w:rsidRPr="00A41D5A">
        <w:rPr>
          <w:rFonts w:ascii="Times New Roman" w:hAnsi="Times New Roman" w:cs="Times New Roman"/>
        </w:rPr>
        <w:t xml:space="preserve"> de 2019, com vistas a receber trabalhos acadêmicos, provenientes de estudos</w:t>
      </w:r>
      <w:r w:rsidR="00B129FA" w:rsidRPr="00A41D5A">
        <w:rPr>
          <w:rFonts w:ascii="Times New Roman" w:hAnsi="Times New Roman" w:cs="Times New Roman"/>
        </w:rPr>
        <w:t xml:space="preserve"> </w:t>
      </w:r>
      <w:r w:rsidRPr="00A41D5A">
        <w:rPr>
          <w:rFonts w:ascii="Times New Roman" w:hAnsi="Times New Roman" w:cs="Times New Roman"/>
        </w:rPr>
        <w:t xml:space="preserve">em andamento ou concluídos, frutos de </w:t>
      </w:r>
      <w:r w:rsidR="00B129FA" w:rsidRPr="00A41D5A">
        <w:rPr>
          <w:rFonts w:ascii="Times New Roman" w:hAnsi="Times New Roman" w:cs="Times New Roman"/>
        </w:rPr>
        <w:t xml:space="preserve">disciplinas curriculares, </w:t>
      </w:r>
      <w:r w:rsidRPr="00A41D5A">
        <w:rPr>
          <w:rFonts w:ascii="Times New Roman" w:hAnsi="Times New Roman" w:cs="Times New Roman"/>
        </w:rPr>
        <w:t>estágios curriculares, iniciação científica, pós-graduação, projetos extensionistas e dos Trabalhos de Conclusão de Curso (TCC)</w:t>
      </w:r>
    </w:p>
    <w:p w:rsidR="00FD2C8E" w:rsidRPr="00A41D5A" w:rsidRDefault="00B129FA" w:rsidP="001967A2">
      <w:pPr>
        <w:pStyle w:val="PargrafodaLista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Os trabalhos serão inscritos na forma de resumo simplificado ou expandido para apresentação em pôster, sendo de responsabilidade dos autores/as a confecção do material para exposição</w:t>
      </w:r>
    </w:p>
    <w:p w:rsidR="00B129FA" w:rsidRPr="00A41D5A" w:rsidRDefault="00B129FA" w:rsidP="001967A2">
      <w:pPr>
        <w:pStyle w:val="PargrafodaLista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O resumo submetido será avaliado por pareceristas que integrarão a Comissão Científica</w:t>
      </w:r>
    </w:p>
    <w:p w:rsidR="00B129FA" w:rsidRPr="00A41D5A" w:rsidRDefault="00B129FA" w:rsidP="001967A2">
      <w:pPr>
        <w:pStyle w:val="PargrafodaLista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O/A autor/a do trabalho que não obtiver aprovação poderá solicitar parecer substanciado com sugestões de pareceristas</w:t>
      </w:r>
    </w:p>
    <w:p w:rsidR="00B129FA" w:rsidRPr="00A41D5A" w:rsidRDefault="00B129FA" w:rsidP="001967A2">
      <w:pPr>
        <w:pStyle w:val="PargrafodaLista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O/A autor/a dos trabalhos selecionados terão até 10 minutos para apresentação oral do trabalho, com a presença de avaliadores/as no espaço de exposição em formato de Pôster</w:t>
      </w:r>
    </w:p>
    <w:p w:rsidR="00B129FA" w:rsidRPr="00A41D5A" w:rsidRDefault="00B129FA" w:rsidP="001967A2">
      <w:pPr>
        <w:pStyle w:val="PargrafodaLista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Será disponibilizado aos/às autores/as suporte para Pôster, no horário previsto na programação da Mostra Científica, de acordo com o cronograma a ser divulgado juntamente com o resultado deste Edital.</w:t>
      </w:r>
    </w:p>
    <w:p w:rsidR="00B129FA" w:rsidRDefault="00B129FA" w:rsidP="001967A2">
      <w:pPr>
        <w:pStyle w:val="PargrafodaLista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As áreas temáticas para a classificação dos trabalhos são as seguintes</w:t>
      </w:r>
      <w:r w:rsidR="00C76ED1" w:rsidRPr="00A41D5A">
        <w:rPr>
          <w:rFonts w:ascii="Times New Roman" w:hAnsi="Times New Roman" w:cs="Times New Roman"/>
        </w:rPr>
        <w:t xml:space="preserve"> (sujeito </w:t>
      </w:r>
      <w:proofErr w:type="gramStart"/>
      <w:r w:rsidR="00C76ED1" w:rsidRPr="00A41D5A">
        <w:rPr>
          <w:rFonts w:ascii="Times New Roman" w:hAnsi="Times New Roman" w:cs="Times New Roman"/>
        </w:rPr>
        <w:t>à</w:t>
      </w:r>
      <w:proofErr w:type="gramEnd"/>
      <w:r w:rsidR="00C76ED1" w:rsidRPr="00A41D5A">
        <w:rPr>
          <w:rFonts w:ascii="Times New Roman" w:hAnsi="Times New Roman" w:cs="Times New Roman"/>
        </w:rPr>
        <w:t xml:space="preserve"> alterações)</w:t>
      </w:r>
    </w:p>
    <w:p w:rsidR="001967A2" w:rsidRPr="00A41D5A" w:rsidRDefault="001967A2" w:rsidP="001967A2">
      <w:pPr>
        <w:pStyle w:val="PargrafodaLista"/>
        <w:tabs>
          <w:tab w:val="left" w:pos="426"/>
          <w:tab w:val="left" w:pos="851"/>
        </w:tabs>
        <w:ind w:left="0"/>
        <w:jc w:val="both"/>
        <w:rPr>
          <w:rFonts w:ascii="Times New Roman" w:hAnsi="Times New Roman" w:cs="Times New Roman"/>
        </w:rPr>
      </w:pPr>
    </w:p>
    <w:p w:rsidR="00B129FA" w:rsidRPr="00A41D5A" w:rsidRDefault="00B129FA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 xml:space="preserve">Direito e </w:t>
      </w:r>
      <w:proofErr w:type="spellStart"/>
      <w:r w:rsidRPr="00A41D5A">
        <w:rPr>
          <w:rFonts w:ascii="Times New Roman" w:hAnsi="Times New Roman" w:cs="Times New Roman"/>
        </w:rPr>
        <w:t>Ontopsicologia</w:t>
      </w:r>
      <w:proofErr w:type="spellEnd"/>
    </w:p>
    <w:p w:rsidR="00C76ED1" w:rsidRPr="00A41D5A" w:rsidRDefault="00C76ED1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Direito empresarial</w:t>
      </w:r>
    </w:p>
    <w:p w:rsidR="00C76ED1" w:rsidRPr="00A41D5A" w:rsidRDefault="00C76ED1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Direito tributário e financeiro</w:t>
      </w:r>
    </w:p>
    <w:p w:rsidR="00C76ED1" w:rsidRPr="00A41D5A" w:rsidRDefault="00C76ED1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Direito civil contemporâneo</w:t>
      </w:r>
    </w:p>
    <w:p w:rsidR="00EC675F" w:rsidRPr="00A41D5A" w:rsidRDefault="00C76ED1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Direito penal, processo penal</w:t>
      </w:r>
    </w:p>
    <w:p w:rsidR="00C76ED1" w:rsidRPr="00A41D5A" w:rsidRDefault="00EC675F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Cri</w:t>
      </w:r>
      <w:r w:rsidR="00C76ED1" w:rsidRPr="00A41D5A">
        <w:rPr>
          <w:rFonts w:ascii="Times New Roman" w:hAnsi="Times New Roman" w:cs="Times New Roman"/>
        </w:rPr>
        <w:t>minologia</w:t>
      </w:r>
      <w:r w:rsidRPr="00A41D5A">
        <w:rPr>
          <w:rFonts w:ascii="Times New Roman" w:hAnsi="Times New Roman" w:cs="Times New Roman"/>
        </w:rPr>
        <w:t>s e política criminal</w:t>
      </w:r>
    </w:p>
    <w:p w:rsidR="00197CE8" w:rsidRPr="00A41D5A" w:rsidRDefault="00197CE8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Direito administrativo e gestão pública</w:t>
      </w:r>
    </w:p>
    <w:p w:rsidR="00197CE8" w:rsidRPr="00A41D5A" w:rsidRDefault="00197CE8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Direito do trabalho e meio ambiente do trabalho</w:t>
      </w:r>
    </w:p>
    <w:p w:rsidR="00EC675F" w:rsidRPr="00A41D5A" w:rsidRDefault="00EC675F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 xml:space="preserve">Direito ambiental e </w:t>
      </w:r>
      <w:proofErr w:type="spellStart"/>
      <w:r w:rsidRPr="00A41D5A">
        <w:rPr>
          <w:rFonts w:ascii="Times New Roman" w:hAnsi="Times New Roman" w:cs="Times New Roman"/>
        </w:rPr>
        <w:t>socioambientalismo</w:t>
      </w:r>
      <w:proofErr w:type="spellEnd"/>
    </w:p>
    <w:p w:rsidR="00C76ED1" w:rsidRPr="00A41D5A" w:rsidRDefault="00C76ED1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Direito, Constituição e Democracia</w:t>
      </w:r>
    </w:p>
    <w:p w:rsidR="00197CE8" w:rsidRPr="00A41D5A" w:rsidRDefault="00197CE8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Direito, globalização e responsabilidade nas relações de consumo</w:t>
      </w:r>
    </w:p>
    <w:p w:rsidR="00197CE8" w:rsidRPr="00A41D5A" w:rsidRDefault="00197CE8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Direito e Novas tecnologias</w:t>
      </w:r>
    </w:p>
    <w:p w:rsidR="00C76ED1" w:rsidRPr="00A41D5A" w:rsidRDefault="00C76ED1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Direito e Inovação</w:t>
      </w:r>
    </w:p>
    <w:p w:rsidR="00C76ED1" w:rsidRPr="00A41D5A" w:rsidRDefault="00C76ED1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Sociologia, antropologia e cultura jurídicas</w:t>
      </w:r>
    </w:p>
    <w:p w:rsidR="00C76ED1" w:rsidRPr="00A41D5A" w:rsidRDefault="00C76ED1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Filosofia e Teoria do Direito</w:t>
      </w:r>
    </w:p>
    <w:p w:rsidR="00C76ED1" w:rsidRPr="00A41D5A" w:rsidRDefault="00C76ED1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Novos direitos</w:t>
      </w:r>
    </w:p>
    <w:p w:rsidR="00197CE8" w:rsidRPr="00A41D5A" w:rsidRDefault="00197CE8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Gênero, sexualidade e direito</w:t>
      </w:r>
    </w:p>
    <w:p w:rsidR="00197CE8" w:rsidRPr="00A41D5A" w:rsidRDefault="00197CE8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História do direito</w:t>
      </w:r>
    </w:p>
    <w:p w:rsidR="00197CE8" w:rsidRPr="00A41D5A" w:rsidRDefault="00197CE8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lastRenderedPageBreak/>
        <w:t>Pesquisa e educação jurídica</w:t>
      </w:r>
    </w:p>
    <w:p w:rsidR="00197CE8" w:rsidRPr="00A41D5A" w:rsidRDefault="00197CE8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Direito, arte e literatura</w:t>
      </w:r>
    </w:p>
    <w:p w:rsidR="00197CE8" w:rsidRPr="00A41D5A" w:rsidRDefault="00197CE8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Teorias da democracia, direitos políticos e filosofia do estado</w:t>
      </w:r>
    </w:p>
    <w:p w:rsidR="00197CE8" w:rsidRPr="00A41D5A" w:rsidRDefault="00197CE8" w:rsidP="00C76ED1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Teorias da justiça, da decisão e da argumentação jurídica</w:t>
      </w:r>
    </w:p>
    <w:p w:rsidR="00B129FA" w:rsidRPr="00A41D5A" w:rsidRDefault="006E10F4" w:rsidP="002F76A0">
      <w:pPr>
        <w:pStyle w:val="PargrafodaLista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Antes que o resumo seja enviado, sugerimos que os/as autores/as façam revisão gramatical do texto, pois não será possível alterar o resumo após submissão</w:t>
      </w:r>
    </w:p>
    <w:p w:rsidR="006E10F4" w:rsidRDefault="006E10F4" w:rsidP="002F76A0">
      <w:pPr>
        <w:pStyle w:val="PargrafodaLista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A submissão deverá ser feita exclusivamente por e-mail</w:t>
      </w:r>
      <w:r w:rsidR="00A41D5A">
        <w:rPr>
          <w:rFonts w:ascii="Times New Roman" w:hAnsi="Times New Roman" w:cs="Times New Roman"/>
        </w:rPr>
        <w:t xml:space="preserve"> </w:t>
      </w:r>
      <w:hyperlink r:id="rId8" w:history="1">
        <w:r w:rsidR="00A41D5A" w:rsidRPr="005B0593">
          <w:rPr>
            <w:rStyle w:val="Hyperlink"/>
            <w:rFonts w:ascii="Tahoma" w:hAnsi="Tahoma" w:cs="Tahoma"/>
            <w:sz w:val="18"/>
            <w:szCs w:val="18"/>
            <w:shd w:val="clear" w:color="auto" w:fill="FFFFFF"/>
          </w:rPr>
          <w:t>injur@faculdadeam.edu.br</w:t>
        </w:r>
      </w:hyperlink>
      <w:r w:rsidRPr="00A41D5A">
        <w:rPr>
          <w:rFonts w:ascii="Times New Roman" w:hAnsi="Times New Roman" w:cs="Times New Roman"/>
        </w:rPr>
        <w:t>, com assunto I MICAMF – XXXXX (descrever classificação do trabalho ENSINO/PESQUISA/EXTENSÃO)</w:t>
      </w:r>
      <w:r w:rsidR="00A41D5A">
        <w:rPr>
          <w:rFonts w:ascii="Times New Roman" w:hAnsi="Times New Roman" w:cs="Times New Roman"/>
        </w:rPr>
        <w:t xml:space="preserve"> – XXXX – área temática.</w:t>
      </w:r>
    </w:p>
    <w:p w:rsidR="006E10F4" w:rsidRPr="00A41D5A" w:rsidRDefault="006E10F4" w:rsidP="002F76A0">
      <w:pPr>
        <w:pStyle w:val="PargrafodaLista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 xml:space="preserve">O corpo do resumo deve conter no mínimo 2.000 </w:t>
      </w:r>
      <w:r w:rsidR="00A41D5A" w:rsidRPr="00A41D5A">
        <w:rPr>
          <w:rFonts w:ascii="Times New Roman" w:hAnsi="Times New Roman" w:cs="Times New Roman"/>
        </w:rPr>
        <w:t xml:space="preserve">e </w:t>
      </w:r>
      <w:r w:rsidRPr="00A41D5A">
        <w:rPr>
          <w:rFonts w:ascii="Times New Roman" w:hAnsi="Times New Roman" w:cs="Times New Roman"/>
        </w:rPr>
        <w:t>caracteres (sem espaço) e no máximo 3.000 caracteres (sem espaço), de modo estruturado</w:t>
      </w:r>
    </w:p>
    <w:p w:rsidR="006E10F4" w:rsidRPr="00A41D5A" w:rsidRDefault="006E10F4" w:rsidP="002F76A0">
      <w:pPr>
        <w:pStyle w:val="PargrafodaLista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Quatro referências descritas em item específico, sem limite de caracteres, não integrarão o somatório dos caracteres do corpo do resumo</w:t>
      </w:r>
    </w:p>
    <w:p w:rsidR="006E10F4" w:rsidRPr="00A41D5A" w:rsidRDefault="006E10F4" w:rsidP="002F76A0">
      <w:pPr>
        <w:pStyle w:val="PargrafodaLista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O corpo do resumo deverá ser escrito em fonte Times New Roman, tamanho 12, espaçamento simples, escrito em português</w:t>
      </w:r>
    </w:p>
    <w:p w:rsidR="00FD2C8E" w:rsidRDefault="00FD2C8E" w:rsidP="002F76A0">
      <w:pPr>
        <w:pStyle w:val="PargrafodaLista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 xml:space="preserve">Somente serão aceitos trabalhos postados em formato do tipo </w:t>
      </w:r>
      <w:proofErr w:type="spellStart"/>
      <w:r w:rsidRPr="00A41D5A">
        <w:rPr>
          <w:rFonts w:ascii="Times New Roman" w:hAnsi="Times New Roman" w:cs="Times New Roman"/>
        </w:rPr>
        <w:t>word</w:t>
      </w:r>
      <w:proofErr w:type="spellEnd"/>
      <w:r w:rsidRPr="00A41D5A">
        <w:rPr>
          <w:rFonts w:ascii="Times New Roman" w:hAnsi="Times New Roman" w:cs="Times New Roman"/>
        </w:rPr>
        <w:t xml:space="preserve"> (.</w:t>
      </w:r>
      <w:proofErr w:type="spellStart"/>
      <w:r w:rsidRPr="00A41D5A">
        <w:rPr>
          <w:rFonts w:ascii="Times New Roman" w:hAnsi="Times New Roman" w:cs="Times New Roman"/>
        </w:rPr>
        <w:t>doc</w:t>
      </w:r>
      <w:proofErr w:type="spellEnd"/>
      <w:r w:rsidRPr="00A41D5A">
        <w:rPr>
          <w:rFonts w:ascii="Times New Roman" w:hAnsi="Times New Roman" w:cs="Times New Roman"/>
        </w:rPr>
        <w:t xml:space="preserve"> ou .</w:t>
      </w:r>
      <w:proofErr w:type="spellStart"/>
      <w:r w:rsidRPr="00A41D5A">
        <w:rPr>
          <w:rFonts w:ascii="Times New Roman" w:hAnsi="Times New Roman" w:cs="Times New Roman"/>
        </w:rPr>
        <w:t>docx</w:t>
      </w:r>
      <w:proofErr w:type="spellEnd"/>
      <w:r w:rsidRPr="00A41D5A">
        <w:rPr>
          <w:rFonts w:ascii="Times New Roman" w:hAnsi="Times New Roman" w:cs="Times New Roman"/>
        </w:rPr>
        <w:t>)</w:t>
      </w:r>
    </w:p>
    <w:p w:rsidR="00A41D5A" w:rsidRPr="00A41D5A" w:rsidRDefault="00A41D5A" w:rsidP="002F76A0">
      <w:pPr>
        <w:pStyle w:val="PargrafodaLista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arquivo com o resumo deverá ser nomeado da seguinte forma: </w:t>
      </w:r>
      <w:r w:rsidR="00AF6DCC">
        <w:rPr>
          <w:rFonts w:ascii="Times New Roman" w:hAnsi="Times New Roman" w:cs="Times New Roman"/>
        </w:rPr>
        <w:t>ÁREA TEMÁTICA_</w:t>
      </w:r>
      <w:r>
        <w:rPr>
          <w:rFonts w:ascii="Times New Roman" w:hAnsi="Times New Roman" w:cs="Times New Roman"/>
        </w:rPr>
        <w:t>NOME COMPLETO DO AUTOR PRINCIPAL</w:t>
      </w:r>
      <w:r w:rsidR="00AF6DCC">
        <w:rPr>
          <w:rFonts w:ascii="Times New Roman" w:hAnsi="Times New Roman" w:cs="Times New Roman"/>
        </w:rPr>
        <w:t xml:space="preserve">_INÍCIO DO TÍTULO DO RESUMO (Exemplo: </w:t>
      </w:r>
      <w:proofErr w:type="spellStart"/>
      <w:r w:rsidR="00AF6DCC">
        <w:rPr>
          <w:rFonts w:ascii="Times New Roman" w:hAnsi="Times New Roman" w:cs="Times New Roman"/>
        </w:rPr>
        <w:t>DireitoeOntopsicologia_AntonioMeneghetti_O</w:t>
      </w:r>
      <w:proofErr w:type="spellEnd"/>
      <w:r w:rsidR="00AF6DCC">
        <w:rPr>
          <w:rFonts w:ascii="Times New Roman" w:hAnsi="Times New Roman" w:cs="Times New Roman"/>
        </w:rPr>
        <w:t xml:space="preserve"> jurista e a psicologia do líder)</w:t>
      </w:r>
    </w:p>
    <w:p w:rsidR="0022795B" w:rsidRDefault="0022795B" w:rsidP="00465231">
      <w:pPr>
        <w:jc w:val="both"/>
        <w:rPr>
          <w:rFonts w:ascii="Times New Roman" w:hAnsi="Times New Roman" w:cs="Times New Roman"/>
        </w:rPr>
      </w:pPr>
    </w:p>
    <w:p w:rsidR="00F26953" w:rsidRPr="00C04488" w:rsidRDefault="00F26953" w:rsidP="00465231">
      <w:pPr>
        <w:jc w:val="both"/>
        <w:rPr>
          <w:rFonts w:ascii="Times New Roman" w:hAnsi="Times New Roman" w:cs="Times New Roman"/>
          <w:b/>
        </w:rPr>
      </w:pPr>
      <w:r w:rsidRPr="00C04488">
        <w:rPr>
          <w:rFonts w:ascii="Times New Roman" w:hAnsi="Times New Roman" w:cs="Times New Roman"/>
          <w:b/>
        </w:rPr>
        <w:t xml:space="preserve">Datas e Prazos importantes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26953" w:rsidTr="00C04488">
        <w:tc>
          <w:tcPr>
            <w:tcW w:w="4247" w:type="dxa"/>
            <w:vAlign w:val="center"/>
          </w:tcPr>
          <w:p w:rsidR="00F26953" w:rsidRDefault="00AD74C2" w:rsidP="0098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8228C">
              <w:rPr>
                <w:rFonts w:ascii="Times New Roman" w:hAnsi="Times New Roman" w:cs="Times New Roman"/>
              </w:rPr>
              <w:t xml:space="preserve"> até 31</w:t>
            </w:r>
            <w:r>
              <w:rPr>
                <w:rFonts w:ascii="Times New Roman" w:hAnsi="Times New Roman" w:cs="Times New Roman"/>
              </w:rPr>
              <w:t>/0</w:t>
            </w:r>
            <w:r w:rsidR="00987095">
              <w:rPr>
                <w:rFonts w:ascii="Times New Roman" w:hAnsi="Times New Roman" w:cs="Times New Roman"/>
              </w:rPr>
              <w:t>5</w:t>
            </w:r>
            <w:r w:rsidR="00F26953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4247" w:type="dxa"/>
            <w:vAlign w:val="center"/>
          </w:tcPr>
          <w:p w:rsidR="00F26953" w:rsidRDefault="00F26953" w:rsidP="00C04488">
            <w:pPr>
              <w:rPr>
                <w:rFonts w:ascii="Times New Roman" w:hAnsi="Times New Roman" w:cs="Times New Roman"/>
              </w:rPr>
            </w:pPr>
            <w:r>
              <w:t>Período para submissão dos trabalhos da Mostra Científica</w:t>
            </w:r>
          </w:p>
        </w:tc>
      </w:tr>
      <w:tr w:rsidR="00F26953" w:rsidTr="00C04488">
        <w:tc>
          <w:tcPr>
            <w:tcW w:w="4247" w:type="dxa"/>
            <w:vAlign w:val="center"/>
          </w:tcPr>
          <w:p w:rsidR="00F26953" w:rsidRDefault="00AD74C2" w:rsidP="00C04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228C">
              <w:rPr>
                <w:rFonts w:ascii="Times New Roman" w:hAnsi="Times New Roman" w:cs="Times New Roman"/>
              </w:rPr>
              <w:t>3 a 07</w:t>
            </w:r>
            <w:r w:rsidR="00F26953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6</w:t>
            </w:r>
            <w:r w:rsidR="00F26953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4247" w:type="dxa"/>
            <w:vAlign w:val="center"/>
          </w:tcPr>
          <w:p w:rsidR="00F26953" w:rsidRDefault="00F26953" w:rsidP="00C04488">
            <w:pPr>
              <w:rPr>
                <w:rFonts w:ascii="Times New Roman" w:hAnsi="Times New Roman" w:cs="Times New Roman"/>
              </w:rPr>
            </w:pPr>
            <w:r>
              <w:t>Período para avaliação dos trabalhos.</w:t>
            </w:r>
          </w:p>
        </w:tc>
      </w:tr>
      <w:tr w:rsidR="00F26953" w:rsidTr="00C04488">
        <w:tc>
          <w:tcPr>
            <w:tcW w:w="4247" w:type="dxa"/>
            <w:vAlign w:val="center"/>
          </w:tcPr>
          <w:p w:rsidR="00F26953" w:rsidRDefault="0088228C" w:rsidP="00C04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D74C2">
              <w:rPr>
                <w:rFonts w:ascii="Times New Roman" w:hAnsi="Times New Roman" w:cs="Times New Roman"/>
              </w:rPr>
              <w:t>/06</w:t>
            </w:r>
            <w:r w:rsidR="00C04488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4247" w:type="dxa"/>
            <w:vAlign w:val="center"/>
          </w:tcPr>
          <w:p w:rsidR="00F26953" w:rsidRDefault="00F26953" w:rsidP="00C04488">
            <w:pPr>
              <w:rPr>
                <w:rFonts w:ascii="Times New Roman" w:hAnsi="Times New Roman" w:cs="Times New Roman"/>
              </w:rPr>
            </w:pPr>
            <w:r>
              <w:t>Divulgação da lista de trabalhos aprovados</w:t>
            </w:r>
          </w:p>
        </w:tc>
      </w:tr>
      <w:tr w:rsidR="00C04488" w:rsidTr="00C04488">
        <w:tc>
          <w:tcPr>
            <w:tcW w:w="4247" w:type="dxa"/>
            <w:vAlign w:val="center"/>
          </w:tcPr>
          <w:p w:rsidR="00C04488" w:rsidRDefault="0088228C" w:rsidP="00C04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a 12</w:t>
            </w:r>
            <w:r w:rsidR="00AD74C2">
              <w:rPr>
                <w:rFonts w:ascii="Times New Roman" w:hAnsi="Times New Roman" w:cs="Times New Roman"/>
              </w:rPr>
              <w:t>/06</w:t>
            </w:r>
            <w:r w:rsidR="00C04488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4247" w:type="dxa"/>
            <w:vAlign w:val="center"/>
          </w:tcPr>
          <w:p w:rsidR="00C04488" w:rsidRDefault="00C04488" w:rsidP="00C04488">
            <w:r>
              <w:t>Período para confecção dos Pôsteres</w:t>
            </w:r>
          </w:p>
        </w:tc>
      </w:tr>
      <w:tr w:rsidR="00F26953" w:rsidTr="00C04488">
        <w:tc>
          <w:tcPr>
            <w:tcW w:w="4247" w:type="dxa"/>
            <w:vAlign w:val="center"/>
          </w:tcPr>
          <w:p w:rsidR="00F26953" w:rsidRDefault="00AD74C2" w:rsidP="00C04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228C">
              <w:rPr>
                <w:rFonts w:ascii="Times New Roman" w:hAnsi="Times New Roman" w:cs="Times New Roman"/>
              </w:rPr>
              <w:t>3 e 14</w:t>
            </w:r>
            <w:r w:rsidR="00C04488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6</w:t>
            </w:r>
            <w:r w:rsidR="00C04488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4247" w:type="dxa"/>
            <w:vAlign w:val="center"/>
          </w:tcPr>
          <w:p w:rsidR="00F26953" w:rsidRDefault="00C04488" w:rsidP="00C04488">
            <w:pPr>
              <w:rPr>
                <w:rFonts w:ascii="Times New Roman" w:hAnsi="Times New Roman" w:cs="Times New Roman"/>
              </w:rPr>
            </w:pPr>
            <w:r>
              <w:t xml:space="preserve">Apresentação dos trabalhos aprovados com exposição dos </w:t>
            </w:r>
            <w:proofErr w:type="spellStart"/>
            <w:r>
              <w:t>Pôsters</w:t>
            </w:r>
            <w:proofErr w:type="spellEnd"/>
          </w:p>
        </w:tc>
      </w:tr>
    </w:tbl>
    <w:p w:rsidR="00F26953" w:rsidRDefault="00F26953" w:rsidP="00465231">
      <w:pPr>
        <w:jc w:val="both"/>
        <w:rPr>
          <w:rFonts w:ascii="Times New Roman" w:hAnsi="Times New Roman" w:cs="Times New Roman"/>
        </w:rPr>
      </w:pPr>
    </w:p>
    <w:p w:rsidR="00F26953" w:rsidRPr="00A41D5A" w:rsidRDefault="00F26953" w:rsidP="00465231">
      <w:pPr>
        <w:jc w:val="both"/>
        <w:rPr>
          <w:rFonts w:ascii="Times New Roman" w:hAnsi="Times New Roman" w:cs="Times New Roman"/>
        </w:rPr>
      </w:pPr>
    </w:p>
    <w:p w:rsidR="00A41D5A" w:rsidRPr="006E0D4B" w:rsidRDefault="00A41D5A" w:rsidP="00A41D5A">
      <w:pPr>
        <w:jc w:val="center"/>
        <w:rPr>
          <w:rFonts w:ascii="Times New Roman" w:hAnsi="Times New Roman" w:cs="Times New Roman"/>
        </w:rPr>
      </w:pPr>
      <w:r w:rsidRPr="006E0D4B">
        <w:rPr>
          <w:rFonts w:ascii="Times New Roman" w:hAnsi="Times New Roman" w:cs="Times New Roman"/>
        </w:rPr>
        <w:t xml:space="preserve">Restinga Seca, </w:t>
      </w:r>
      <w:r w:rsidR="00AD74C2">
        <w:rPr>
          <w:rFonts w:ascii="Times New Roman" w:hAnsi="Times New Roman" w:cs="Times New Roman"/>
        </w:rPr>
        <w:t>06</w:t>
      </w:r>
      <w:r w:rsidRPr="006E0D4B">
        <w:rPr>
          <w:rFonts w:ascii="Times New Roman" w:hAnsi="Times New Roman" w:cs="Times New Roman"/>
        </w:rPr>
        <w:t xml:space="preserve"> de </w:t>
      </w:r>
      <w:r w:rsidR="006C71D4">
        <w:rPr>
          <w:rFonts w:ascii="Times New Roman" w:hAnsi="Times New Roman" w:cs="Times New Roman"/>
        </w:rPr>
        <w:t>maio</w:t>
      </w:r>
      <w:bookmarkStart w:id="0" w:name="_GoBack"/>
      <w:bookmarkEnd w:id="0"/>
      <w:r w:rsidRPr="006E0D4B">
        <w:rPr>
          <w:rFonts w:ascii="Times New Roman" w:hAnsi="Times New Roman" w:cs="Times New Roman"/>
        </w:rPr>
        <w:t xml:space="preserve"> de 2019</w:t>
      </w:r>
    </w:p>
    <w:p w:rsidR="00A41D5A" w:rsidRDefault="00A41D5A" w:rsidP="00465231">
      <w:pPr>
        <w:jc w:val="both"/>
        <w:rPr>
          <w:rFonts w:ascii="Times New Roman" w:hAnsi="Times New Roman" w:cs="Times New Roman"/>
        </w:rPr>
      </w:pPr>
    </w:p>
    <w:p w:rsidR="00A41D5A" w:rsidRDefault="00A41D5A" w:rsidP="00465231">
      <w:pPr>
        <w:jc w:val="both"/>
        <w:rPr>
          <w:rFonts w:ascii="Times New Roman" w:hAnsi="Times New Roman" w:cs="Times New Roman"/>
        </w:rPr>
      </w:pPr>
    </w:p>
    <w:p w:rsidR="00A41D5A" w:rsidRPr="00A41D5A" w:rsidRDefault="00A41D5A" w:rsidP="00465231">
      <w:pPr>
        <w:jc w:val="both"/>
        <w:rPr>
          <w:rFonts w:ascii="Times New Roman" w:hAnsi="Times New Roman" w:cs="Times New Roman"/>
        </w:rPr>
        <w:sectPr w:rsidR="00A41D5A" w:rsidRPr="00A41D5A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E10F4" w:rsidRPr="00A41D5A" w:rsidRDefault="006E10F4" w:rsidP="00465231">
      <w:pPr>
        <w:jc w:val="both"/>
        <w:rPr>
          <w:rFonts w:ascii="Times New Roman" w:hAnsi="Times New Roman" w:cs="Times New Roman"/>
        </w:rPr>
      </w:pPr>
    </w:p>
    <w:p w:rsidR="006E10F4" w:rsidRPr="00A41D5A" w:rsidRDefault="006E10F4" w:rsidP="00AA0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0"/>
        </w:rPr>
      </w:pPr>
      <w:r w:rsidRPr="00A41D5A">
        <w:rPr>
          <w:rFonts w:ascii="Times New Roman" w:hAnsi="Times New Roman" w:cs="Times New Roman"/>
          <w:b/>
          <w:sz w:val="20"/>
        </w:rPr>
        <w:t>Classificação do trabalho: (</w:t>
      </w:r>
      <w:r w:rsidRPr="00A41D5A">
        <w:rPr>
          <w:rFonts w:ascii="Times New Roman" w:hAnsi="Times New Roman" w:cs="Times New Roman"/>
          <w:b/>
          <w:sz w:val="20"/>
        </w:rPr>
        <w:tab/>
        <w:t>) ensino</w:t>
      </w:r>
      <w:r w:rsidRPr="00A41D5A">
        <w:rPr>
          <w:rFonts w:ascii="Times New Roman" w:hAnsi="Times New Roman" w:cs="Times New Roman"/>
          <w:b/>
          <w:sz w:val="20"/>
        </w:rPr>
        <w:tab/>
        <w:t>(</w:t>
      </w:r>
      <w:r w:rsidRPr="00A41D5A">
        <w:rPr>
          <w:rFonts w:ascii="Times New Roman" w:hAnsi="Times New Roman" w:cs="Times New Roman"/>
          <w:b/>
          <w:sz w:val="20"/>
        </w:rPr>
        <w:tab/>
        <w:t xml:space="preserve">) pesquisa </w:t>
      </w:r>
      <w:r w:rsidRPr="00A41D5A">
        <w:rPr>
          <w:rFonts w:ascii="Times New Roman" w:hAnsi="Times New Roman" w:cs="Times New Roman"/>
          <w:b/>
          <w:sz w:val="20"/>
        </w:rPr>
        <w:tab/>
        <w:t>(</w:t>
      </w:r>
      <w:r w:rsidRPr="00A41D5A">
        <w:rPr>
          <w:rFonts w:ascii="Times New Roman" w:hAnsi="Times New Roman" w:cs="Times New Roman"/>
          <w:b/>
          <w:sz w:val="20"/>
        </w:rPr>
        <w:tab/>
      </w:r>
      <w:r w:rsidR="00DC0AA1" w:rsidRPr="00A41D5A">
        <w:rPr>
          <w:rFonts w:ascii="Times New Roman" w:hAnsi="Times New Roman" w:cs="Times New Roman"/>
          <w:b/>
          <w:sz w:val="20"/>
        </w:rPr>
        <w:t>) extensão</w:t>
      </w:r>
    </w:p>
    <w:p w:rsidR="00AB63BB" w:rsidRPr="00A41D5A" w:rsidRDefault="00AB63BB" w:rsidP="00AB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0"/>
        </w:rPr>
      </w:pPr>
      <w:r w:rsidRPr="00A41D5A">
        <w:rPr>
          <w:rFonts w:ascii="Times New Roman" w:hAnsi="Times New Roman" w:cs="Times New Roman"/>
          <w:b/>
          <w:sz w:val="20"/>
        </w:rPr>
        <w:t xml:space="preserve">Área Temática: </w:t>
      </w:r>
    </w:p>
    <w:p w:rsidR="00AB63BB" w:rsidRPr="00A41D5A" w:rsidRDefault="00AB63BB" w:rsidP="00AA0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0"/>
        </w:rPr>
      </w:pPr>
    </w:p>
    <w:p w:rsidR="00DC0AA1" w:rsidRPr="00A41D5A" w:rsidRDefault="00DC0AA1" w:rsidP="00AA0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1D5A">
        <w:rPr>
          <w:rFonts w:ascii="Times New Roman" w:hAnsi="Times New Roman" w:cs="Times New Roman"/>
          <w:b/>
          <w:sz w:val="28"/>
        </w:rPr>
        <w:t>T</w:t>
      </w:r>
      <w:r w:rsidR="006E10F4" w:rsidRPr="00A41D5A">
        <w:rPr>
          <w:rFonts w:ascii="Times New Roman" w:hAnsi="Times New Roman" w:cs="Times New Roman"/>
          <w:b/>
          <w:sz w:val="28"/>
        </w:rPr>
        <w:t>ÍTULO DO RESUMO</w:t>
      </w:r>
      <w:r w:rsidR="00BF4AEF" w:rsidRPr="00A41D5A">
        <w:rPr>
          <w:rStyle w:val="Refdenotaderodap"/>
          <w:rFonts w:ascii="Times New Roman" w:hAnsi="Times New Roman" w:cs="Times New Roman"/>
          <w:b/>
          <w:sz w:val="28"/>
        </w:rPr>
        <w:footnoteReference w:id="1"/>
      </w:r>
    </w:p>
    <w:p w:rsidR="00DC0AA1" w:rsidRPr="00A41D5A" w:rsidRDefault="006E10F4" w:rsidP="00AA08F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A41D5A">
        <w:rPr>
          <w:rFonts w:ascii="Times New Roman" w:hAnsi="Times New Roman" w:cs="Times New Roman"/>
          <w:color w:val="FF0000"/>
        </w:rPr>
        <w:t>[centralizado, letras maiúsculas, fonte Times New Roman, tamanho 14, negrito]</w:t>
      </w:r>
    </w:p>
    <w:p w:rsidR="00DC0AA1" w:rsidRPr="00A41D5A" w:rsidRDefault="006E10F4" w:rsidP="00AA08F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A41D5A">
        <w:rPr>
          <w:rFonts w:ascii="Times New Roman" w:hAnsi="Times New Roman" w:cs="Times New Roman"/>
          <w:i/>
          <w:color w:val="FF0000"/>
        </w:rPr>
        <w:t>(linha sem texto, tamanho 12)</w:t>
      </w:r>
    </w:p>
    <w:p w:rsidR="00DC0AA1" w:rsidRPr="00A41D5A" w:rsidRDefault="006E10F4" w:rsidP="00AA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1D5A">
        <w:rPr>
          <w:rFonts w:ascii="Times New Roman" w:hAnsi="Times New Roman" w:cs="Times New Roman"/>
          <w:b/>
          <w:sz w:val="24"/>
        </w:rPr>
        <w:t>Nome Completo do Autor(a)</w:t>
      </w:r>
      <w:r w:rsidR="00DC0AA1" w:rsidRPr="00A41D5A">
        <w:rPr>
          <w:rStyle w:val="Refdenotaderodap"/>
          <w:rFonts w:ascii="Times New Roman" w:hAnsi="Times New Roman" w:cs="Times New Roman"/>
          <w:b/>
          <w:sz w:val="24"/>
        </w:rPr>
        <w:footnoteReference w:id="2"/>
      </w:r>
      <w:r w:rsidRPr="00A41D5A">
        <w:rPr>
          <w:rFonts w:ascii="Times New Roman" w:hAnsi="Times New Roman" w:cs="Times New Roman"/>
          <w:b/>
          <w:sz w:val="24"/>
        </w:rPr>
        <w:t>; Nome Completo do Autor(a)</w:t>
      </w:r>
      <w:r w:rsidR="00DC0AA1" w:rsidRPr="00A41D5A">
        <w:rPr>
          <w:rStyle w:val="Refdenotaderodap"/>
          <w:rFonts w:ascii="Times New Roman" w:hAnsi="Times New Roman" w:cs="Times New Roman"/>
          <w:b/>
          <w:sz w:val="24"/>
        </w:rPr>
        <w:footnoteReference w:id="3"/>
      </w:r>
      <w:r w:rsidR="00DC0AA1" w:rsidRPr="00A41D5A">
        <w:rPr>
          <w:rFonts w:ascii="Times New Roman" w:hAnsi="Times New Roman" w:cs="Times New Roman"/>
          <w:b/>
          <w:sz w:val="24"/>
        </w:rPr>
        <w:t>;</w:t>
      </w:r>
      <w:r w:rsidRPr="00A41D5A">
        <w:rPr>
          <w:rFonts w:ascii="Times New Roman" w:hAnsi="Times New Roman" w:cs="Times New Roman"/>
          <w:b/>
          <w:sz w:val="24"/>
        </w:rPr>
        <w:t xml:space="preserve"> Nome Completo do Autor(a)</w:t>
      </w:r>
      <w:r w:rsidR="00DC0AA1" w:rsidRPr="00A41D5A">
        <w:rPr>
          <w:rStyle w:val="Refdenotaderodap"/>
          <w:rFonts w:ascii="Times New Roman" w:hAnsi="Times New Roman" w:cs="Times New Roman"/>
          <w:b/>
          <w:sz w:val="24"/>
        </w:rPr>
        <w:footnoteReference w:id="4"/>
      </w:r>
    </w:p>
    <w:p w:rsidR="00BF4AEF" w:rsidRPr="00A41D5A" w:rsidRDefault="006E10F4" w:rsidP="00AA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1D5A">
        <w:rPr>
          <w:rFonts w:ascii="Times New Roman" w:hAnsi="Times New Roman" w:cs="Times New Roman"/>
          <w:b/>
          <w:sz w:val="24"/>
        </w:rPr>
        <w:t>Orientador/a: Nome Completo</w:t>
      </w:r>
      <w:r w:rsidR="00BF4AEF" w:rsidRPr="00A41D5A">
        <w:rPr>
          <w:rStyle w:val="Refdenotaderodap"/>
          <w:rFonts w:ascii="Times New Roman" w:hAnsi="Times New Roman" w:cs="Times New Roman"/>
          <w:b/>
          <w:sz w:val="24"/>
        </w:rPr>
        <w:footnoteReference w:id="5"/>
      </w:r>
      <w:r w:rsidRPr="00A41D5A">
        <w:rPr>
          <w:rFonts w:ascii="Times New Roman" w:hAnsi="Times New Roman" w:cs="Times New Roman"/>
          <w:b/>
          <w:sz w:val="24"/>
        </w:rPr>
        <w:t xml:space="preserve"> (quando não autor/a)</w:t>
      </w:r>
    </w:p>
    <w:p w:rsidR="00BF4AEF" w:rsidRPr="00A41D5A" w:rsidRDefault="006E10F4" w:rsidP="00AA08F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A41D5A">
        <w:rPr>
          <w:rFonts w:ascii="Times New Roman" w:hAnsi="Times New Roman" w:cs="Times New Roman"/>
          <w:color w:val="FF0000"/>
        </w:rPr>
        <w:t xml:space="preserve">[centralizados, fonte Times New Roman, tamanho 12, negrito] </w:t>
      </w:r>
    </w:p>
    <w:p w:rsidR="00DC0AA1" w:rsidRPr="00A41D5A" w:rsidRDefault="006E10F4" w:rsidP="00AA08F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A41D5A">
        <w:rPr>
          <w:rFonts w:ascii="Times New Roman" w:hAnsi="Times New Roman" w:cs="Times New Roman"/>
          <w:i/>
          <w:color w:val="FF0000"/>
        </w:rPr>
        <w:t xml:space="preserve">[linha sem texto, tamanho 12] </w:t>
      </w:r>
    </w:p>
    <w:p w:rsidR="00BF4AEF" w:rsidRPr="00A41D5A" w:rsidRDefault="00BF4AEF" w:rsidP="00AA08F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A41D5A">
        <w:rPr>
          <w:rFonts w:ascii="Times New Roman" w:hAnsi="Times New Roman" w:cs="Times New Roman"/>
          <w:i/>
          <w:color w:val="FF0000"/>
        </w:rPr>
        <w:t xml:space="preserve">[linha sem texto, tamanho 12] </w:t>
      </w:r>
    </w:p>
    <w:p w:rsidR="00AA08FC" w:rsidRPr="00A41D5A" w:rsidRDefault="006E10F4" w:rsidP="00AA08FC">
      <w:pPr>
        <w:spacing w:after="0" w:line="240" w:lineRule="auto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  <w:b/>
        </w:rPr>
        <w:t>Resumo: Introdução:</w:t>
      </w:r>
      <w:r w:rsidRPr="00A41D5A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</w:t>
      </w:r>
      <w:r w:rsidR="00AA08FC" w:rsidRPr="00A41D5A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</w:t>
      </w:r>
    </w:p>
    <w:p w:rsidR="00C00B37" w:rsidRDefault="006E10F4" w:rsidP="00C00B37">
      <w:pPr>
        <w:spacing w:after="0" w:line="240" w:lineRule="auto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  <w:b/>
        </w:rPr>
        <w:t>Metodologia</w:t>
      </w:r>
      <w:r w:rsidRPr="00A41D5A">
        <w:rPr>
          <w:rFonts w:ascii="Times New Roman" w:hAnsi="Times New Roman" w:cs="Times New Roman"/>
        </w:rPr>
        <w:t>:</w:t>
      </w:r>
      <w:r w:rsidR="00AA08FC" w:rsidRPr="00A41D5A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00B37">
        <w:rPr>
          <w:rFonts w:ascii="Times New Roman" w:hAnsi="Times New Roman" w:cs="Times New Roman"/>
        </w:rPr>
        <w:t>x</w:t>
      </w:r>
    </w:p>
    <w:p w:rsidR="00AA08FC" w:rsidRPr="00A41D5A" w:rsidRDefault="006E10F4" w:rsidP="00C00B37">
      <w:pPr>
        <w:spacing w:after="0" w:line="240" w:lineRule="auto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  <w:b/>
        </w:rPr>
        <w:t>Resultados e discussões:</w:t>
      </w:r>
      <w:r w:rsidR="00AA08FC" w:rsidRPr="00A41D5A">
        <w:rPr>
          <w:rFonts w:ascii="Times New Roman" w:hAnsi="Times New Roman" w:cs="Times New Roman"/>
        </w:rPr>
        <w:t>xxxxxxxxxxxxxxxxxxxxxxxxxxxxxxxxxxxxxxxxxxxxxxxxxxxxxxxxxxxxxxxxx</w:t>
      </w:r>
      <w:r w:rsidR="00C00B37">
        <w:rPr>
          <w:rFonts w:ascii="Times New Roman" w:hAnsi="Times New Roman" w:cs="Times New Roman"/>
        </w:rPr>
        <w:t>xx</w:t>
      </w:r>
    </w:p>
    <w:p w:rsidR="00197CE8" w:rsidRPr="00A41D5A" w:rsidRDefault="00197CE8" w:rsidP="0019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>X</w:t>
      </w:r>
      <w:r w:rsidR="00AA08FC" w:rsidRPr="00A41D5A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197CE8" w:rsidRPr="00A41D5A" w:rsidRDefault="006E10F4" w:rsidP="0019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  <w:b/>
        </w:rPr>
        <w:t>Conclusões:</w:t>
      </w:r>
      <w:r w:rsidRPr="00A41D5A">
        <w:rPr>
          <w:rFonts w:ascii="Times New Roman" w:hAnsi="Times New Roman" w:cs="Times New Roman"/>
        </w:rPr>
        <w:t>xxxxxxxxxxxxxxxxxxxxxxxxxxxxxxxxxxxxxxxxxxxxxxxxxxxxxxxxxxxxxxxxxxxxxxxxxxxx</w:t>
      </w:r>
      <w:r w:rsidR="00AA08FC" w:rsidRPr="00A41D5A">
        <w:rPr>
          <w:rFonts w:ascii="Times New Roman" w:hAnsi="Times New Roman" w:cs="Times New Roman"/>
        </w:rPr>
        <w:t>xxxxxxxxxxxx</w:t>
      </w:r>
      <w:r w:rsidR="00197CE8" w:rsidRPr="00A41D5A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AA08FC" w:rsidRPr="00A41D5A" w:rsidRDefault="00AA08FC" w:rsidP="00197CE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A41D5A">
        <w:rPr>
          <w:rFonts w:ascii="Times New Roman" w:hAnsi="Times New Roman" w:cs="Times New Roman"/>
          <w:i/>
          <w:color w:val="FF0000"/>
        </w:rPr>
        <w:t>[linha sem texto, tamanho 12]</w:t>
      </w:r>
    </w:p>
    <w:p w:rsidR="00AA08FC" w:rsidRPr="00A41D5A" w:rsidRDefault="006E10F4" w:rsidP="0019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  <w:b/>
        </w:rPr>
        <w:t>Palavras-chave:</w:t>
      </w:r>
      <w:r w:rsidRPr="00A41D5A">
        <w:rPr>
          <w:rFonts w:ascii="Times New Roman" w:hAnsi="Times New Roman" w:cs="Times New Roman"/>
        </w:rPr>
        <w:t xml:space="preserve"> </w:t>
      </w:r>
      <w:proofErr w:type="spellStart"/>
      <w:r w:rsidRPr="00A41D5A">
        <w:rPr>
          <w:rFonts w:ascii="Times New Roman" w:hAnsi="Times New Roman" w:cs="Times New Roman"/>
        </w:rPr>
        <w:t>xxxxxxxxxxxxxx</w:t>
      </w:r>
      <w:proofErr w:type="spellEnd"/>
      <w:r w:rsidRPr="00A41D5A">
        <w:rPr>
          <w:rFonts w:ascii="Times New Roman" w:hAnsi="Times New Roman" w:cs="Times New Roman"/>
        </w:rPr>
        <w:t xml:space="preserve">; </w:t>
      </w:r>
      <w:proofErr w:type="spellStart"/>
      <w:r w:rsidRPr="00A41D5A">
        <w:rPr>
          <w:rFonts w:ascii="Times New Roman" w:hAnsi="Times New Roman" w:cs="Times New Roman"/>
        </w:rPr>
        <w:t>xxxxxxxxxxxxxx</w:t>
      </w:r>
      <w:proofErr w:type="spellEnd"/>
      <w:r w:rsidRPr="00A41D5A">
        <w:rPr>
          <w:rFonts w:ascii="Times New Roman" w:hAnsi="Times New Roman" w:cs="Times New Roman"/>
        </w:rPr>
        <w:t xml:space="preserve">; </w:t>
      </w:r>
      <w:proofErr w:type="spellStart"/>
      <w:r w:rsidRPr="00A41D5A">
        <w:rPr>
          <w:rFonts w:ascii="Times New Roman" w:hAnsi="Times New Roman" w:cs="Times New Roman"/>
        </w:rPr>
        <w:t>xxxxxxxxxxxxxx</w:t>
      </w:r>
      <w:proofErr w:type="spellEnd"/>
      <w:r w:rsidRPr="00A41D5A">
        <w:rPr>
          <w:rFonts w:ascii="Times New Roman" w:hAnsi="Times New Roman" w:cs="Times New Roman"/>
        </w:rPr>
        <w:t xml:space="preserve">. </w:t>
      </w:r>
    </w:p>
    <w:p w:rsidR="00AA08FC" w:rsidRPr="00A41D5A" w:rsidRDefault="00AA08FC" w:rsidP="00AA08F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A41D5A">
        <w:rPr>
          <w:rFonts w:ascii="Times New Roman" w:hAnsi="Times New Roman" w:cs="Times New Roman"/>
          <w:i/>
          <w:color w:val="FF0000"/>
        </w:rPr>
        <w:t xml:space="preserve">[linha sem texto, tamanho 12] </w:t>
      </w:r>
    </w:p>
    <w:p w:rsidR="006E10F4" w:rsidRPr="00A41D5A" w:rsidRDefault="006E10F4" w:rsidP="00AA08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  <w:b/>
        </w:rPr>
        <w:t>Referências:</w:t>
      </w:r>
      <w:r w:rsidRPr="00A41D5A">
        <w:rPr>
          <w:rFonts w:ascii="Times New Roman" w:hAnsi="Times New Roman" w:cs="Times New Roman"/>
        </w:rPr>
        <w:t xml:space="preserve"> Xxxxxxxxxxxxxxxxxxxxxxxxxxxxxxxxxxxxxxxxxxxxxxxxxxxxxxxxxxxxxxxxxxxxxxxxxxxxxxxxxxxxxxx </w:t>
      </w:r>
    </w:p>
    <w:p w:rsidR="00AB63BB" w:rsidRPr="00A41D5A" w:rsidRDefault="00AB63BB" w:rsidP="00AB6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 xml:space="preserve">Xxxxxxxxxxxxxxxxxxxxxxxxxxxxxxxxxxxxxxxxxxxxxxxxxxxxxxxxxxxxxxxxxxxxxxxxxxxxxxxxxxxxxxx </w:t>
      </w:r>
    </w:p>
    <w:p w:rsidR="00AB63BB" w:rsidRPr="00A41D5A" w:rsidRDefault="00AB63BB" w:rsidP="00AB6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1D5A">
        <w:rPr>
          <w:rFonts w:ascii="Times New Roman" w:hAnsi="Times New Roman" w:cs="Times New Roman"/>
        </w:rPr>
        <w:t xml:space="preserve">Xxxxxxxxxxxxxxxxxxxxxxxxxxxxxxxxxxxxxxxxxxxxxxxxxxxxxxxxxxxxxxxxxxxxxxxxxxxxxxxxxxxxxxx </w:t>
      </w:r>
    </w:p>
    <w:sectPr w:rsidR="00AB63BB" w:rsidRPr="00A41D5A" w:rsidSect="00AB63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01" w:rsidRDefault="002D0C01" w:rsidP="002D0C01">
      <w:pPr>
        <w:spacing w:after="0" w:line="240" w:lineRule="auto"/>
      </w:pPr>
      <w:r>
        <w:separator/>
      </w:r>
    </w:p>
  </w:endnote>
  <w:endnote w:type="continuationSeparator" w:id="0">
    <w:p w:rsidR="002D0C01" w:rsidRDefault="002D0C01" w:rsidP="002D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01" w:rsidRDefault="002D0C01" w:rsidP="002D0C01">
      <w:pPr>
        <w:spacing w:after="0" w:line="240" w:lineRule="auto"/>
      </w:pPr>
      <w:r>
        <w:separator/>
      </w:r>
    </w:p>
  </w:footnote>
  <w:footnote w:type="continuationSeparator" w:id="0">
    <w:p w:rsidR="002D0C01" w:rsidRDefault="002D0C01" w:rsidP="002D0C01">
      <w:pPr>
        <w:spacing w:after="0" w:line="240" w:lineRule="auto"/>
      </w:pPr>
      <w:r>
        <w:continuationSeparator/>
      </w:r>
    </w:p>
  </w:footnote>
  <w:footnote w:id="1">
    <w:p w:rsidR="00BF4AEF" w:rsidRDefault="00BF4AEF">
      <w:pPr>
        <w:pStyle w:val="Textodenotaderodap"/>
      </w:pPr>
      <w:r>
        <w:rPr>
          <w:rStyle w:val="Refdenotaderodap"/>
        </w:rPr>
        <w:footnoteRef/>
      </w:r>
      <w:r>
        <w:t xml:space="preserve"> Identificar, se for o caso, a vinculação a Grupo de Estudo ou Pesquisa, bem como se se tratar de resultado parcial ou final de projeto com fomento ou apoio institucional.</w:t>
      </w:r>
    </w:p>
  </w:footnote>
  <w:footnote w:id="2">
    <w:p w:rsidR="00DC0AA1" w:rsidRDefault="00DC0AA1">
      <w:pPr>
        <w:pStyle w:val="Textodenotaderodap"/>
      </w:pPr>
      <w:r>
        <w:rPr>
          <w:rStyle w:val="Refdenotaderodap"/>
        </w:rPr>
        <w:footnoteRef/>
      </w:r>
      <w:r>
        <w:t xml:space="preserve"> Estudante do Curso de Direito (ou outro), da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Meneghetti</w:t>
      </w:r>
      <w:proofErr w:type="spellEnd"/>
      <w:r>
        <w:t xml:space="preserve"> Faculdade (ou outra). E-mail:  </w:t>
      </w:r>
    </w:p>
  </w:footnote>
  <w:footnote w:id="3">
    <w:p w:rsidR="00DC0AA1" w:rsidRDefault="00DC0AA1">
      <w:pPr>
        <w:pStyle w:val="Textodenotaderodap"/>
      </w:pPr>
      <w:r>
        <w:rPr>
          <w:rStyle w:val="Refdenotaderodap"/>
        </w:rPr>
        <w:footnoteRef/>
      </w:r>
      <w:r>
        <w:t xml:space="preserve"> Estudante do Curso de Direito (ou outro), da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Meneghetti</w:t>
      </w:r>
      <w:proofErr w:type="spellEnd"/>
      <w:r>
        <w:t xml:space="preserve"> Faculdade (ou outra). E-mail:  </w:t>
      </w:r>
    </w:p>
  </w:footnote>
  <w:footnote w:id="4">
    <w:p w:rsidR="00DC0AA1" w:rsidRDefault="00DC0AA1">
      <w:pPr>
        <w:pStyle w:val="Textodenotaderodap"/>
      </w:pPr>
      <w:r>
        <w:rPr>
          <w:rStyle w:val="Refdenotaderodap"/>
        </w:rPr>
        <w:footnoteRef/>
      </w:r>
      <w:r>
        <w:t xml:space="preserve"> Estudante do Curso de Direito (ou outro), da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Meneghetti</w:t>
      </w:r>
      <w:proofErr w:type="spellEnd"/>
      <w:r>
        <w:t xml:space="preserve"> Faculdade (ou outra). E-mail:  </w:t>
      </w:r>
    </w:p>
  </w:footnote>
  <w:footnote w:id="5">
    <w:p w:rsidR="00BF4AEF" w:rsidRDefault="00BF4AEF">
      <w:pPr>
        <w:pStyle w:val="Textodenotaderodap"/>
      </w:pPr>
      <w:r>
        <w:rPr>
          <w:rStyle w:val="Refdenotaderodap"/>
        </w:rPr>
        <w:footnoteRef/>
      </w:r>
      <w:r>
        <w:t xml:space="preserve"> Docente/pesquisador do Curso de </w:t>
      </w:r>
      <w:proofErr w:type="spellStart"/>
      <w:r>
        <w:t>xxxxx</w:t>
      </w:r>
      <w:proofErr w:type="spellEnd"/>
      <w:r>
        <w:t xml:space="preserve">, da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Meneghetti</w:t>
      </w:r>
      <w:proofErr w:type="spellEnd"/>
      <w:r>
        <w:t xml:space="preserve"> Faculdade (ou outra). E-mail: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5A" w:rsidRDefault="00A41D5A" w:rsidP="00A41D5A">
    <w:pPr>
      <w:pStyle w:val="Cabealho"/>
      <w:tabs>
        <w:tab w:val="left" w:pos="3003"/>
      </w:tabs>
    </w:pPr>
    <w:r>
      <w:tab/>
    </w:r>
    <w:r>
      <w:tab/>
    </w:r>
    <w:r>
      <w:rPr>
        <w:noProof/>
        <w:lang w:eastAsia="pt-BR"/>
      </w:rPr>
      <w:drawing>
        <wp:inline distT="0" distB="0" distL="0" distR="0" wp14:anchorId="77A12D5C" wp14:editId="7D56222C">
          <wp:extent cx="884903" cy="680083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121" cy="69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1D5A" w:rsidRDefault="00A41D5A" w:rsidP="00A41D5A">
    <w:pPr>
      <w:pStyle w:val="Cabealho"/>
      <w:jc w:val="center"/>
    </w:pPr>
    <w:r>
      <w:t>Incubadora Jurídica</w:t>
    </w:r>
  </w:p>
  <w:p w:rsidR="00A41D5A" w:rsidRDefault="006C71D4" w:rsidP="00A41D5A">
    <w:pPr>
      <w:pStyle w:val="Cabealho"/>
      <w:jc w:val="center"/>
    </w:pPr>
    <w:hyperlink r:id="rId2" w:history="1">
      <w:r w:rsidR="00A41D5A" w:rsidRPr="005B0593">
        <w:rPr>
          <w:rStyle w:val="Hyperlink"/>
          <w:rFonts w:ascii="Tahoma" w:hAnsi="Tahoma" w:cs="Tahoma"/>
          <w:sz w:val="18"/>
          <w:szCs w:val="18"/>
          <w:shd w:val="clear" w:color="auto" w:fill="FFFFFF"/>
        </w:rPr>
        <w:t>injur@faculdadeam.edu.br</w:t>
      </w:r>
    </w:hyperlink>
  </w:p>
  <w:p w:rsidR="00A41D5A" w:rsidRDefault="00A41D5A">
    <w:pPr>
      <w:pStyle w:val="Cabealho"/>
    </w:pPr>
  </w:p>
  <w:p w:rsidR="00A41D5A" w:rsidRDefault="00A41D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21CA"/>
    <w:multiLevelType w:val="hybridMultilevel"/>
    <w:tmpl w:val="80281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77318"/>
    <w:multiLevelType w:val="hybridMultilevel"/>
    <w:tmpl w:val="E94A7BE2"/>
    <w:lvl w:ilvl="0" w:tplc="2A4644AE">
      <w:start w:val="1"/>
      <w:numFmt w:val="decimal"/>
      <w:pStyle w:val="Ttulo1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A204D2"/>
    <w:multiLevelType w:val="hybridMultilevel"/>
    <w:tmpl w:val="C436EF3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424A4"/>
    <w:multiLevelType w:val="hybridMultilevel"/>
    <w:tmpl w:val="A08EFF24"/>
    <w:lvl w:ilvl="0" w:tplc="5E2E9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A1F34"/>
    <w:multiLevelType w:val="hybridMultilevel"/>
    <w:tmpl w:val="AB5C977C"/>
    <w:lvl w:ilvl="0" w:tplc="20442A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9076F"/>
    <w:multiLevelType w:val="hybridMultilevel"/>
    <w:tmpl w:val="B0D6895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A479E"/>
    <w:multiLevelType w:val="hybridMultilevel"/>
    <w:tmpl w:val="161801F2"/>
    <w:lvl w:ilvl="0" w:tplc="20442A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5B"/>
    <w:rsid w:val="00006DD7"/>
    <w:rsid w:val="00056D4D"/>
    <w:rsid w:val="00122582"/>
    <w:rsid w:val="0014391C"/>
    <w:rsid w:val="001967A2"/>
    <w:rsid w:val="00197CE8"/>
    <w:rsid w:val="0022795B"/>
    <w:rsid w:val="002D0C01"/>
    <w:rsid w:val="002F1D5C"/>
    <w:rsid w:val="002F76A0"/>
    <w:rsid w:val="00316B5B"/>
    <w:rsid w:val="003863E3"/>
    <w:rsid w:val="004460A3"/>
    <w:rsid w:val="00465231"/>
    <w:rsid w:val="005E2B9D"/>
    <w:rsid w:val="00676998"/>
    <w:rsid w:val="006C71D4"/>
    <w:rsid w:val="006E0D4B"/>
    <w:rsid w:val="006E10F4"/>
    <w:rsid w:val="007E12C6"/>
    <w:rsid w:val="0083668A"/>
    <w:rsid w:val="0088228C"/>
    <w:rsid w:val="009265AE"/>
    <w:rsid w:val="00987095"/>
    <w:rsid w:val="00A41D5A"/>
    <w:rsid w:val="00A42AEB"/>
    <w:rsid w:val="00AA08FC"/>
    <w:rsid w:val="00AB63BB"/>
    <w:rsid w:val="00AD74C2"/>
    <w:rsid w:val="00AF6DCC"/>
    <w:rsid w:val="00B129FA"/>
    <w:rsid w:val="00B22771"/>
    <w:rsid w:val="00B3655B"/>
    <w:rsid w:val="00B95731"/>
    <w:rsid w:val="00BF4AEF"/>
    <w:rsid w:val="00C00B37"/>
    <w:rsid w:val="00C04488"/>
    <w:rsid w:val="00C76ED1"/>
    <w:rsid w:val="00D25F69"/>
    <w:rsid w:val="00DC0AA1"/>
    <w:rsid w:val="00E46431"/>
    <w:rsid w:val="00EC675F"/>
    <w:rsid w:val="00F26953"/>
    <w:rsid w:val="00F77CD0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503B"/>
  <w15:chartTrackingRefBased/>
  <w15:docId w15:val="{058F27FE-17CE-410B-B515-6DAD7670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F1D5C"/>
    <w:pPr>
      <w:keepNext/>
      <w:keepLines/>
      <w:numPr>
        <w:numId w:val="2"/>
      </w:numPr>
      <w:spacing w:after="0" w:line="360" w:lineRule="auto"/>
      <w:ind w:left="720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95731"/>
    <w:pPr>
      <w:keepNext/>
      <w:keepLines/>
      <w:spacing w:before="240" w:after="240" w:line="360" w:lineRule="auto"/>
      <w:jc w:val="both"/>
      <w:outlineLvl w:val="1"/>
    </w:pPr>
    <w:rPr>
      <w:rFonts w:ascii="Times New Roman" w:eastAsiaTheme="majorEastAsia" w:hAnsi="Times New Roman" w:cstheme="majorBidi"/>
      <w:b/>
      <w:i/>
      <w:color w:val="2F5496" w:themeColor="accent1" w:themeShade="BF"/>
      <w:sz w:val="24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14391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1D5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95731"/>
    <w:rPr>
      <w:rFonts w:ascii="Times New Roman" w:eastAsiaTheme="majorEastAsia" w:hAnsi="Times New Roman" w:cstheme="majorBidi"/>
      <w:b/>
      <w:i/>
      <w:color w:val="2F5496" w:themeColor="accent1" w:themeShade="BF"/>
      <w:sz w:val="24"/>
      <w:szCs w:val="26"/>
    </w:rPr>
  </w:style>
  <w:style w:type="paragraph" w:customStyle="1" w:styleId="ResumoAbstract">
    <w:name w:val="Resumo/Abstract"/>
    <w:basedOn w:val="Normal"/>
    <w:link w:val="ResumoAbstractChar"/>
    <w:autoRedefine/>
    <w:qFormat/>
    <w:rsid w:val="00B95731"/>
    <w:pPr>
      <w:spacing w:after="0" w:line="240" w:lineRule="auto"/>
      <w:jc w:val="both"/>
    </w:pPr>
    <w:rPr>
      <w:rFonts w:ascii="Times New Roman" w:hAnsi="Times New Roman" w:cs="Times New Roman"/>
      <w:b/>
      <w:sz w:val="20"/>
      <w:szCs w:val="24"/>
    </w:rPr>
  </w:style>
  <w:style w:type="character" w:customStyle="1" w:styleId="ResumoAbstractChar">
    <w:name w:val="Resumo/Abstract Char"/>
    <w:basedOn w:val="Fontepargpadro"/>
    <w:link w:val="ResumoAbstract"/>
    <w:rsid w:val="00B95731"/>
    <w:rPr>
      <w:rFonts w:ascii="Times New Roman" w:hAnsi="Times New Roman" w:cs="Times New Roman"/>
      <w:b/>
      <w:sz w:val="20"/>
      <w:szCs w:val="24"/>
    </w:rPr>
  </w:style>
  <w:style w:type="paragraph" w:customStyle="1" w:styleId="TtuloRevistaAnamorphosis">
    <w:name w:val="Título Revista Anamorphosis"/>
    <w:basedOn w:val="Normal"/>
    <w:link w:val="TtuloRevistaAnamorphosisChar"/>
    <w:autoRedefine/>
    <w:qFormat/>
    <w:rsid w:val="00676998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131D38"/>
      <w:sz w:val="24"/>
      <w:szCs w:val="17"/>
      <w:shd w:val="clear" w:color="auto" w:fill="EDEDED"/>
    </w:rPr>
  </w:style>
  <w:style w:type="character" w:customStyle="1" w:styleId="TtuloRevistaAnamorphosisChar">
    <w:name w:val="Título Revista Anamorphosis Char"/>
    <w:basedOn w:val="Fontepargpadro"/>
    <w:link w:val="TtuloRevistaAnamorphosis"/>
    <w:rsid w:val="00676998"/>
    <w:rPr>
      <w:rFonts w:ascii="Times New Roman" w:eastAsiaTheme="majorEastAsia" w:hAnsi="Times New Roman" w:cstheme="majorBidi"/>
      <w:b/>
      <w:color w:val="131D38"/>
      <w:sz w:val="24"/>
      <w:szCs w:val="17"/>
    </w:rPr>
  </w:style>
  <w:style w:type="paragraph" w:customStyle="1" w:styleId="Ttulo1Anamorphosis">
    <w:name w:val="Título 1 Anamorphosis"/>
    <w:basedOn w:val="Normal"/>
    <w:next w:val="Normal"/>
    <w:link w:val="Ttulo1AnamorphosisChar"/>
    <w:autoRedefine/>
    <w:qFormat/>
    <w:rsid w:val="002F1D5C"/>
    <w:pPr>
      <w:spacing w:after="0" w:line="360" w:lineRule="auto"/>
      <w:jc w:val="both"/>
    </w:pPr>
    <w:rPr>
      <w:rFonts w:ascii="Times New Roman" w:hAnsi="Times New Roman" w:cs="Times New Roman"/>
      <w:b/>
      <w:sz w:val="24"/>
      <w:szCs w:val="16"/>
      <w:bdr w:val="none" w:sz="0" w:space="0" w:color="auto" w:frame="1"/>
      <w:shd w:val="clear" w:color="auto" w:fill="FFFFFF"/>
    </w:rPr>
  </w:style>
  <w:style w:type="character" w:customStyle="1" w:styleId="Ttulo1AnamorphosisChar">
    <w:name w:val="Título 1 Anamorphosis Char"/>
    <w:basedOn w:val="Fontepargpadro"/>
    <w:link w:val="Ttulo1Anamorphosis"/>
    <w:rsid w:val="002F1D5C"/>
    <w:rPr>
      <w:rFonts w:ascii="Times New Roman" w:hAnsi="Times New Roman" w:cs="Times New Roman"/>
      <w:b/>
      <w:sz w:val="24"/>
      <w:szCs w:val="16"/>
      <w:bdr w:val="none" w:sz="0" w:space="0" w:color="auto" w:frame="1"/>
    </w:rPr>
  </w:style>
  <w:style w:type="paragraph" w:styleId="PargrafodaLista">
    <w:name w:val="List Paragraph"/>
    <w:basedOn w:val="Normal"/>
    <w:uiPriority w:val="34"/>
    <w:qFormat/>
    <w:rsid w:val="00056D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265A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65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D0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0C01"/>
  </w:style>
  <w:style w:type="paragraph" w:styleId="Rodap">
    <w:name w:val="footer"/>
    <w:basedOn w:val="Normal"/>
    <w:link w:val="RodapChar"/>
    <w:uiPriority w:val="99"/>
    <w:unhideWhenUsed/>
    <w:rsid w:val="002D0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C01"/>
  </w:style>
  <w:style w:type="paragraph" w:styleId="Textodebalo">
    <w:name w:val="Balloon Text"/>
    <w:basedOn w:val="Normal"/>
    <w:link w:val="TextodebaloChar"/>
    <w:uiPriority w:val="99"/>
    <w:semiHidden/>
    <w:unhideWhenUsed/>
    <w:rsid w:val="002D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C01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14391C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Padro">
    <w:name w:val="Padrão"/>
    <w:rsid w:val="0014391C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0A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0A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0AA1"/>
    <w:rPr>
      <w:vertAlign w:val="superscript"/>
    </w:rPr>
  </w:style>
  <w:style w:type="table" w:styleId="Tabelacomgrade">
    <w:name w:val="Table Grid"/>
    <w:basedOn w:val="Tabelanormal"/>
    <w:uiPriority w:val="39"/>
    <w:rsid w:val="00F2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jur@faculdadeam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jur@faculdadeam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F353-0D1F-4545-9705-0E14D5C8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Avaliador/a</dc:creator>
  <cp:keywords/>
  <dc:description/>
  <cp:lastModifiedBy>Ângela Espindola</cp:lastModifiedBy>
  <cp:revision>14</cp:revision>
  <dcterms:created xsi:type="dcterms:W3CDTF">2019-03-11T18:26:00Z</dcterms:created>
  <dcterms:modified xsi:type="dcterms:W3CDTF">2019-05-20T20:23:00Z</dcterms:modified>
</cp:coreProperties>
</file>